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C" w:rsidRDefault="0099349C" w:rsidP="00A409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49C">
        <w:rPr>
          <w:rFonts w:ascii="Times New Roman" w:hAnsi="Times New Roman" w:cs="Times New Roman"/>
          <w:b/>
          <w:sz w:val="28"/>
          <w:szCs w:val="28"/>
          <w:lang w:val="en-US"/>
        </w:rPr>
        <w:t>Dale H. Schunk</w:t>
      </w:r>
      <w:r w:rsidRPr="0099349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A4095C" w:rsidRPr="00E2626E">
        <w:rPr>
          <w:rFonts w:ascii="Times New Roman" w:hAnsi="Times New Roman" w:cs="Times New Roman"/>
          <w:b/>
          <w:sz w:val="28"/>
          <w:szCs w:val="28"/>
          <w:lang w:val="en-US"/>
        </w:rPr>
        <w:t>Learning Theor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ies: an Educational Perspective</w:t>
      </w:r>
    </w:p>
    <w:p w:rsidR="00A4095C" w:rsidRDefault="00A4095C" w:rsidP="00A409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626E">
        <w:rPr>
          <w:rFonts w:ascii="Times New Roman" w:hAnsi="Times New Roman" w:cs="Times New Roman"/>
          <w:b/>
          <w:sz w:val="28"/>
          <w:szCs w:val="28"/>
          <w:lang w:val="en-US"/>
        </w:rPr>
        <w:t>7th edition</w:t>
      </w:r>
    </w:p>
    <w:p w:rsidR="0099349C" w:rsidRPr="0099349C" w:rsidRDefault="0099349C" w:rsidP="0099349C">
      <w:pPr>
        <w:pStyle w:val="a3"/>
        <w:spacing w:before="0" w:beforeAutospacing="0" w:after="0" w:afterAutospacing="0"/>
        <w:rPr>
          <w:b/>
          <w:lang w:val="kk-KZ"/>
        </w:rPr>
      </w:pPr>
      <w:r w:rsidRPr="0099349C">
        <w:rPr>
          <w:b/>
          <w:sz w:val="28"/>
          <w:szCs w:val="28"/>
          <w:lang w:val="kk-KZ"/>
        </w:rPr>
        <w:t xml:space="preserve">Дейл Х. Шунк. </w:t>
      </w:r>
      <w:r w:rsidRPr="0099349C">
        <w:rPr>
          <w:b/>
          <w:color w:val="000000"/>
          <w:sz w:val="28"/>
          <w:szCs w:val="28"/>
          <w:lang w:val="kk-KZ"/>
        </w:rPr>
        <w:t xml:space="preserve">Оқыту теориясы: білім берудің келешегі </w:t>
      </w:r>
    </w:p>
    <w:p w:rsidR="0099349C" w:rsidRPr="0099349C" w:rsidRDefault="0099349C" w:rsidP="0099349C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99349C">
        <w:rPr>
          <w:b/>
          <w:sz w:val="28"/>
          <w:szCs w:val="28"/>
          <w:lang w:val="kk-KZ"/>
        </w:rPr>
        <w:t>7- басылым</w:t>
      </w:r>
    </w:p>
    <w:p w:rsidR="0099349C" w:rsidRPr="0099349C" w:rsidRDefault="0099349C" w:rsidP="00A4095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4095C" w:rsidRPr="00E2626E" w:rsidRDefault="00A4095C" w:rsidP="00A4095C">
      <w:pPr>
        <w:pStyle w:val="a3"/>
        <w:rPr>
          <w:sz w:val="28"/>
          <w:szCs w:val="28"/>
          <w:lang w:val="kk-KZ"/>
        </w:rPr>
      </w:pPr>
      <w:r w:rsidRPr="00E2626E">
        <w:rPr>
          <w:rStyle w:val="a4"/>
          <w:sz w:val="28"/>
          <w:szCs w:val="28"/>
          <w:lang w:val="kk-KZ"/>
        </w:rPr>
        <w:t>Автор туралы:</w:t>
      </w:r>
    </w:p>
    <w:p w:rsidR="00A4095C" w:rsidRPr="00E2626E" w:rsidRDefault="00A4095C" w:rsidP="00A4095C">
      <w:pPr>
        <w:pStyle w:val="a3"/>
        <w:rPr>
          <w:sz w:val="28"/>
          <w:szCs w:val="28"/>
          <w:lang w:val="kk-KZ"/>
        </w:rPr>
      </w:pPr>
      <w:r w:rsidRPr="00E2626E">
        <w:rPr>
          <w:sz w:val="28"/>
          <w:szCs w:val="28"/>
          <w:lang w:val="kk-KZ"/>
        </w:rPr>
        <w:t>Дейл Х. Ш</w:t>
      </w:r>
      <w:r w:rsidR="00E2626E">
        <w:rPr>
          <w:sz w:val="28"/>
          <w:szCs w:val="28"/>
          <w:lang w:val="kk-KZ"/>
        </w:rPr>
        <w:t>у</w:t>
      </w:r>
      <w:r w:rsidRPr="00E2626E">
        <w:rPr>
          <w:sz w:val="28"/>
          <w:szCs w:val="28"/>
          <w:lang w:val="kk-KZ"/>
        </w:rPr>
        <w:t xml:space="preserve">нк – </w:t>
      </w:r>
      <w:r w:rsidR="0099349C">
        <w:rPr>
          <w:sz w:val="28"/>
          <w:szCs w:val="28"/>
          <w:lang w:val="kk-KZ"/>
        </w:rPr>
        <w:t>психология докторы</w:t>
      </w:r>
      <w:r w:rsidRPr="00E2626E">
        <w:rPr>
          <w:sz w:val="28"/>
          <w:szCs w:val="28"/>
          <w:lang w:val="kk-KZ"/>
        </w:rPr>
        <w:t>, Гринсбородағы Солтүстік Каролина университетінің профессоры</w:t>
      </w:r>
      <w:r w:rsidR="0099349C">
        <w:rPr>
          <w:sz w:val="28"/>
          <w:szCs w:val="28"/>
          <w:lang w:val="kk-KZ"/>
        </w:rPr>
        <w:t>,</w:t>
      </w:r>
      <w:r w:rsidRPr="00E2626E">
        <w:rPr>
          <w:sz w:val="28"/>
          <w:szCs w:val="28"/>
          <w:lang w:val="kk-KZ"/>
        </w:rPr>
        <w:t xml:space="preserve"> білім беру психологиясы бойынша көптеген журнал мақалаларының және кітап тарауларының авторы.   </w:t>
      </w:r>
    </w:p>
    <w:p w:rsidR="00A4095C" w:rsidRDefault="00A4095C" w:rsidP="00A4095C">
      <w:pPr>
        <w:pStyle w:val="a3"/>
        <w:rPr>
          <w:rStyle w:val="a4"/>
          <w:sz w:val="28"/>
          <w:szCs w:val="28"/>
          <w:lang w:val="kk-KZ"/>
        </w:rPr>
      </w:pPr>
      <w:r w:rsidRPr="00E2626E">
        <w:rPr>
          <w:rStyle w:val="a4"/>
          <w:sz w:val="28"/>
          <w:szCs w:val="28"/>
          <w:lang w:val="kk-KZ"/>
        </w:rPr>
        <w:t>А</w:t>
      </w:r>
      <w:r w:rsidR="0099349C">
        <w:rPr>
          <w:rStyle w:val="a4"/>
          <w:sz w:val="28"/>
          <w:szCs w:val="28"/>
          <w:lang w:val="kk-KZ"/>
        </w:rPr>
        <w:t>ңдатпа</w:t>
      </w:r>
      <w:r w:rsidRPr="00E2626E">
        <w:rPr>
          <w:rStyle w:val="a4"/>
          <w:sz w:val="28"/>
          <w:szCs w:val="28"/>
          <w:lang w:val="kk-KZ"/>
        </w:rPr>
        <w:t>:   </w:t>
      </w:r>
    </w:p>
    <w:p w:rsidR="00677F66" w:rsidRPr="00E2626E" w:rsidRDefault="00677F66" w:rsidP="0099349C">
      <w:pPr>
        <w:pStyle w:val="a3"/>
        <w:spacing w:before="0" w:beforeAutospacing="0" w:after="0" w:afterAutospacing="0" w:line="276" w:lineRule="auto"/>
        <w:ind w:firstLine="700"/>
        <w:jc w:val="both"/>
        <w:rPr>
          <w:lang w:val="kk-KZ"/>
        </w:rPr>
      </w:pPr>
      <w:r w:rsidRPr="00E2626E">
        <w:rPr>
          <w:sz w:val="28"/>
          <w:szCs w:val="28"/>
          <w:lang w:val="kk-KZ"/>
        </w:rPr>
        <w:t xml:space="preserve">Бұл еңбек </w:t>
      </w:r>
      <w:r>
        <w:rPr>
          <w:sz w:val="28"/>
          <w:szCs w:val="28"/>
          <w:lang w:val="kk-KZ"/>
        </w:rPr>
        <w:t>оқыту</w:t>
      </w:r>
      <w:r w:rsidRPr="00E2626E">
        <w:rPr>
          <w:sz w:val="28"/>
          <w:szCs w:val="28"/>
          <w:lang w:val="kk-KZ"/>
        </w:rPr>
        <w:t xml:space="preserve"> туралы негізгі теор</w:t>
      </w:r>
      <w:r>
        <w:rPr>
          <w:sz w:val="28"/>
          <w:szCs w:val="28"/>
          <w:lang w:val="kk-KZ"/>
        </w:rPr>
        <w:t>ия</w:t>
      </w:r>
      <w:r w:rsidRPr="00E2626E">
        <w:rPr>
          <w:sz w:val="28"/>
          <w:szCs w:val="28"/>
          <w:lang w:val="kk-KZ"/>
        </w:rPr>
        <w:t xml:space="preserve">лық принциптерге, концептілерге және ғылыми-зерттеу нәтижелеріне </w:t>
      </w:r>
      <w:r>
        <w:rPr>
          <w:sz w:val="28"/>
          <w:szCs w:val="28"/>
          <w:lang w:val="kk-KZ"/>
        </w:rPr>
        <w:t>жаңаша</w:t>
      </w:r>
      <w:r w:rsidRPr="00E2626E">
        <w:rPr>
          <w:sz w:val="28"/>
          <w:szCs w:val="28"/>
          <w:lang w:val="kk-KZ"/>
        </w:rPr>
        <w:t xml:space="preserve"> көзқарас</w:t>
      </w:r>
      <w:r>
        <w:rPr>
          <w:sz w:val="28"/>
          <w:szCs w:val="28"/>
          <w:lang w:val="kk-KZ"/>
        </w:rPr>
        <w:t>тар</w:t>
      </w:r>
      <w:r w:rsidRPr="00E2626E">
        <w:rPr>
          <w:sz w:val="28"/>
          <w:szCs w:val="28"/>
          <w:lang w:val="kk-KZ"/>
        </w:rPr>
        <w:t xml:space="preserve"> ұсынады. </w:t>
      </w:r>
      <w:r>
        <w:rPr>
          <w:sz w:val="28"/>
          <w:szCs w:val="28"/>
          <w:lang w:val="kk-KZ"/>
        </w:rPr>
        <w:t xml:space="preserve">Оқулықтажаңа тұғырларды заманауи мектептер жағдайында </w:t>
      </w:r>
      <w:r w:rsidRPr="00E2626E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</w:t>
      </w:r>
      <w:r w:rsidRPr="00E2626E">
        <w:rPr>
          <w:sz w:val="28"/>
          <w:szCs w:val="28"/>
          <w:lang w:val="kk-KZ"/>
        </w:rPr>
        <w:t>лай</w:t>
      </w:r>
      <w:r>
        <w:rPr>
          <w:sz w:val="28"/>
          <w:szCs w:val="28"/>
          <w:lang w:val="kk-KZ"/>
        </w:rPr>
        <w:t>ша</w:t>
      </w:r>
      <w:r w:rsidRPr="00E2626E">
        <w:rPr>
          <w:sz w:val="28"/>
          <w:szCs w:val="28"/>
          <w:lang w:val="kk-KZ"/>
        </w:rPr>
        <w:t xml:space="preserve"> қолдану қажеттігіне баса назар аудар</w:t>
      </w:r>
      <w:r>
        <w:rPr>
          <w:sz w:val="28"/>
          <w:szCs w:val="28"/>
          <w:lang w:val="kk-KZ"/>
        </w:rPr>
        <w:t>ылған</w:t>
      </w:r>
      <w:r w:rsidRPr="00E2626E">
        <w:rPr>
          <w:sz w:val="28"/>
          <w:szCs w:val="28"/>
          <w:lang w:val="kk-KZ"/>
        </w:rPr>
        <w:t xml:space="preserve">. </w:t>
      </w:r>
      <w:r w:rsidRPr="00E2626E">
        <w:rPr>
          <w:color w:val="000000"/>
          <w:sz w:val="28"/>
          <w:szCs w:val="28"/>
          <w:lang w:val="kk-KZ"/>
        </w:rPr>
        <w:t xml:space="preserve">Кіріспеде оқыту теориясы, зерттеу тәсілдері мен мәселелері және оқытуды зерттеудің тарихи негіздері жайлы </w:t>
      </w:r>
      <w:r>
        <w:rPr>
          <w:color w:val="000000"/>
          <w:sz w:val="28"/>
          <w:szCs w:val="28"/>
          <w:lang w:val="kk-KZ"/>
        </w:rPr>
        <w:t>айтылса, одан соңғы тарауларда нейроғылымның білімге ықпалы</w:t>
      </w:r>
      <w:r w:rsidRPr="00E2626E">
        <w:rPr>
          <w:color w:val="000000"/>
          <w:sz w:val="28"/>
          <w:szCs w:val="28"/>
          <w:lang w:val="kk-KZ"/>
        </w:rPr>
        <w:t xml:space="preserve">, </w:t>
      </w:r>
      <w:r>
        <w:rPr>
          <w:color w:val="000000"/>
          <w:sz w:val="28"/>
          <w:szCs w:val="28"/>
          <w:lang w:val="kk-KZ"/>
        </w:rPr>
        <w:t>ә</w:t>
      </w:r>
      <w:r w:rsidRPr="00E2626E">
        <w:rPr>
          <w:color w:val="000000"/>
          <w:sz w:val="28"/>
          <w:szCs w:val="28"/>
          <w:lang w:val="kk-KZ"/>
        </w:rPr>
        <w:t>леуметтік</w:t>
      </w:r>
      <w:r w:rsidR="009F0052">
        <w:rPr>
          <w:color w:val="000000"/>
          <w:sz w:val="28"/>
          <w:szCs w:val="28"/>
          <w:lang w:val="kk-KZ"/>
        </w:rPr>
        <w:t xml:space="preserve">-танымдық оқыту мәселелері, </w:t>
      </w:r>
      <w:r w:rsidRPr="00E2626E">
        <w:rPr>
          <w:color w:val="000000"/>
          <w:sz w:val="28"/>
          <w:szCs w:val="28"/>
          <w:lang w:val="kk-KZ"/>
        </w:rPr>
        <w:t>ақпаратты өңдеу теориясы</w:t>
      </w:r>
      <w:r w:rsidR="009F0052">
        <w:rPr>
          <w:color w:val="000000"/>
          <w:sz w:val="28"/>
          <w:szCs w:val="28"/>
          <w:lang w:val="kk-KZ"/>
        </w:rPr>
        <w:t>, яғни,</w:t>
      </w:r>
      <w:r w:rsidR="009F0052" w:rsidRPr="00E2626E">
        <w:rPr>
          <w:color w:val="000000"/>
          <w:sz w:val="28"/>
          <w:szCs w:val="28"/>
          <w:lang w:val="kk-KZ"/>
        </w:rPr>
        <w:t xml:space="preserve">деректерді </w:t>
      </w:r>
      <w:r w:rsidRPr="00E2626E">
        <w:rPr>
          <w:color w:val="000000"/>
          <w:sz w:val="28"/>
          <w:szCs w:val="28"/>
          <w:lang w:val="kk-KZ"/>
        </w:rPr>
        <w:t xml:space="preserve">кодтау және сақтау, конструктивизм </w:t>
      </w:r>
      <w:r w:rsidR="009F0052">
        <w:rPr>
          <w:color w:val="000000"/>
          <w:sz w:val="28"/>
          <w:szCs w:val="28"/>
          <w:lang w:val="kk-KZ"/>
        </w:rPr>
        <w:t>және т.б.теориялар</w:t>
      </w:r>
      <w:r w:rsidRPr="00E2626E">
        <w:rPr>
          <w:color w:val="000000"/>
          <w:sz w:val="28"/>
          <w:szCs w:val="28"/>
          <w:lang w:val="kk-KZ"/>
        </w:rPr>
        <w:t xml:space="preserve"> талқыланады. </w:t>
      </w:r>
      <w:r w:rsidR="009F0052">
        <w:rPr>
          <w:color w:val="000000"/>
          <w:sz w:val="28"/>
          <w:szCs w:val="28"/>
          <w:lang w:val="kk-KZ"/>
        </w:rPr>
        <w:t>Сондай-ақ, еңбекте</w:t>
      </w:r>
      <w:r w:rsidR="00C46E8E">
        <w:rPr>
          <w:color w:val="000000"/>
          <w:sz w:val="28"/>
          <w:szCs w:val="28"/>
          <w:lang w:val="kk-KZ"/>
        </w:rPr>
        <w:t xml:space="preserve">оқу </w:t>
      </w:r>
      <w:r w:rsidRPr="00E2626E">
        <w:rPr>
          <w:color w:val="000000"/>
          <w:sz w:val="28"/>
          <w:szCs w:val="28"/>
          <w:lang w:val="kk-KZ"/>
        </w:rPr>
        <w:t>мотивация</w:t>
      </w:r>
      <w:r w:rsidR="00C46E8E">
        <w:rPr>
          <w:color w:val="000000"/>
          <w:sz w:val="28"/>
          <w:szCs w:val="28"/>
          <w:lang w:val="kk-KZ"/>
        </w:rPr>
        <w:t>сы</w:t>
      </w:r>
      <w:bookmarkStart w:id="0" w:name="_GoBack"/>
      <w:bookmarkEnd w:id="0"/>
      <w:r w:rsidRPr="00E2626E">
        <w:rPr>
          <w:color w:val="000000"/>
          <w:sz w:val="28"/>
          <w:szCs w:val="28"/>
          <w:lang w:val="kk-KZ"/>
        </w:rPr>
        <w:t>, өзіндік оқу және контекстік әсерлер</w:t>
      </w:r>
      <w:r w:rsidR="009F0052">
        <w:rPr>
          <w:color w:val="000000"/>
          <w:sz w:val="28"/>
          <w:szCs w:val="28"/>
          <w:lang w:val="kk-KZ"/>
        </w:rPr>
        <w:t>діңмаңызын ашатынтақырыптар</w:t>
      </w:r>
      <w:r w:rsidRPr="00E2626E">
        <w:rPr>
          <w:color w:val="000000"/>
          <w:sz w:val="28"/>
          <w:szCs w:val="28"/>
          <w:lang w:val="kk-KZ"/>
        </w:rPr>
        <w:t xml:space="preserve"> қамт</w:t>
      </w:r>
      <w:r w:rsidR="009F0052">
        <w:rPr>
          <w:color w:val="000000"/>
          <w:sz w:val="28"/>
          <w:szCs w:val="28"/>
          <w:lang w:val="kk-KZ"/>
        </w:rPr>
        <w:t>ылған</w:t>
      </w:r>
      <w:r w:rsidRPr="00E2626E">
        <w:rPr>
          <w:color w:val="000000"/>
          <w:sz w:val="28"/>
          <w:szCs w:val="28"/>
          <w:lang w:val="kk-KZ"/>
        </w:rPr>
        <w:t>. Соңғы, қорытынды тарауда студенттердің оқу процесі барысында өз беттерімен орындауы тиіс тапсырмалар</w:t>
      </w:r>
      <w:r w:rsidR="006462F7">
        <w:rPr>
          <w:color w:val="000000"/>
          <w:sz w:val="28"/>
          <w:szCs w:val="28"/>
          <w:lang w:val="kk-KZ"/>
        </w:rPr>
        <w:t>дың</w:t>
      </w:r>
      <w:r w:rsidR="009F0052">
        <w:rPr>
          <w:color w:val="000000"/>
          <w:sz w:val="28"/>
          <w:szCs w:val="28"/>
          <w:lang w:val="kk-KZ"/>
        </w:rPr>
        <w:t xml:space="preserve">үлгілері </w:t>
      </w:r>
      <w:r w:rsidRPr="00E2626E">
        <w:rPr>
          <w:color w:val="000000"/>
          <w:sz w:val="28"/>
          <w:szCs w:val="28"/>
          <w:lang w:val="kk-KZ"/>
        </w:rPr>
        <w:t>берілген.</w:t>
      </w:r>
      <w:r w:rsidRPr="00E2626E">
        <w:rPr>
          <w:rStyle w:val="apple-tab-span"/>
          <w:color w:val="000000"/>
          <w:sz w:val="28"/>
          <w:szCs w:val="28"/>
          <w:lang w:val="kk-KZ"/>
        </w:rPr>
        <w:tab/>
      </w:r>
    </w:p>
    <w:p w:rsidR="00E2626E" w:rsidRPr="00E2626E" w:rsidRDefault="00E2626E" w:rsidP="0099349C">
      <w:pPr>
        <w:pStyle w:val="a3"/>
        <w:spacing w:before="0" w:beforeAutospacing="0" w:after="0" w:afterAutospacing="0" w:line="276" w:lineRule="auto"/>
        <w:ind w:firstLine="700"/>
        <w:jc w:val="both"/>
        <w:rPr>
          <w:lang w:val="kk-KZ"/>
        </w:rPr>
      </w:pPr>
      <w:r w:rsidRPr="00E2626E">
        <w:rPr>
          <w:color w:val="000000"/>
          <w:sz w:val="28"/>
          <w:szCs w:val="28"/>
          <w:lang w:val="kk-KZ"/>
        </w:rPr>
        <w:t>Оқулық педагогика</w:t>
      </w:r>
      <w:r w:rsidR="009F0052">
        <w:rPr>
          <w:color w:val="000000"/>
          <w:sz w:val="28"/>
          <w:szCs w:val="28"/>
          <w:lang w:val="kk-KZ"/>
        </w:rPr>
        <w:t>,</w:t>
      </w:r>
      <w:r w:rsidRPr="00E2626E">
        <w:rPr>
          <w:color w:val="000000"/>
          <w:sz w:val="28"/>
          <w:szCs w:val="28"/>
          <w:lang w:val="kk-KZ"/>
        </w:rPr>
        <w:t xml:space="preserve"> психология мамандықтары бойынша білім алып жүрген </w:t>
      </w:r>
      <w:r w:rsidR="009F0052" w:rsidRPr="00E2626E">
        <w:rPr>
          <w:color w:val="000000"/>
          <w:sz w:val="28"/>
          <w:szCs w:val="28"/>
          <w:lang w:val="kk-KZ"/>
        </w:rPr>
        <w:t>студенттер</w:t>
      </w:r>
      <w:r w:rsidR="009F0052">
        <w:rPr>
          <w:color w:val="000000"/>
          <w:sz w:val="28"/>
          <w:szCs w:val="28"/>
          <w:lang w:val="kk-KZ"/>
        </w:rPr>
        <w:t>ге,</w:t>
      </w:r>
      <w:r w:rsidRPr="00E2626E">
        <w:rPr>
          <w:color w:val="000000"/>
          <w:sz w:val="28"/>
          <w:szCs w:val="28"/>
          <w:lang w:val="kk-KZ"/>
        </w:rPr>
        <w:t>магистранттар</w:t>
      </w:r>
      <w:r w:rsidR="009F0052">
        <w:rPr>
          <w:color w:val="000000"/>
          <w:sz w:val="28"/>
          <w:szCs w:val="28"/>
          <w:lang w:val="kk-KZ"/>
        </w:rPr>
        <w:t>ғажәне</w:t>
      </w:r>
      <w:r w:rsidRPr="00E2626E">
        <w:rPr>
          <w:color w:val="000000"/>
          <w:sz w:val="28"/>
          <w:szCs w:val="28"/>
          <w:lang w:val="kk-KZ"/>
        </w:rPr>
        <w:t xml:space="preserve"> осы салаға қызығушылық таныт</w:t>
      </w:r>
      <w:r w:rsidR="009F0052">
        <w:rPr>
          <w:color w:val="000000"/>
          <w:sz w:val="28"/>
          <w:szCs w:val="28"/>
          <w:lang w:val="kk-KZ"/>
        </w:rPr>
        <w:t>ушы барша зерттеушілерге</w:t>
      </w:r>
      <w:r w:rsidRPr="00E2626E">
        <w:rPr>
          <w:color w:val="000000"/>
          <w:sz w:val="28"/>
          <w:szCs w:val="28"/>
          <w:lang w:val="kk-KZ"/>
        </w:rPr>
        <w:t xml:space="preserve"> арналады. </w:t>
      </w:r>
    </w:p>
    <w:p w:rsidR="00E2626E" w:rsidRDefault="00E2626E" w:rsidP="00A4095C">
      <w:pPr>
        <w:pStyle w:val="a3"/>
        <w:rPr>
          <w:sz w:val="28"/>
          <w:szCs w:val="28"/>
          <w:lang w:val="kk-KZ"/>
        </w:rPr>
      </w:pPr>
    </w:p>
    <w:p w:rsidR="00C46E8E" w:rsidRDefault="00C46E8E" w:rsidP="00A4095C">
      <w:pPr>
        <w:pStyle w:val="a3"/>
        <w:rPr>
          <w:sz w:val="28"/>
          <w:szCs w:val="28"/>
          <w:lang w:val="kk-KZ"/>
        </w:rPr>
      </w:pPr>
    </w:p>
    <w:p w:rsidR="00C46E8E" w:rsidRDefault="00C46E8E" w:rsidP="00A4095C">
      <w:pPr>
        <w:pStyle w:val="a3"/>
        <w:rPr>
          <w:sz w:val="28"/>
          <w:szCs w:val="28"/>
          <w:lang w:val="kk-KZ"/>
        </w:rPr>
      </w:pPr>
    </w:p>
    <w:p w:rsidR="00C46E8E" w:rsidRDefault="00C46E8E" w:rsidP="00A4095C">
      <w:pPr>
        <w:pStyle w:val="a3"/>
        <w:rPr>
          <w:sz w:val="28"/>
          <w:szCs w:val="28"/>
          <w:lang w:val="kk-KZ"/>
        </w:rPr>
      </w:pPr>
    </w:p>
    <w:p w:rsidR="00C46E8E" w:rsidRDefault="00C46E8E" w:rsidP="00A4095C">
      <w:pPr>
        <w:pStyle w:val="a3"/>
        <w:rPr>
          <w:sz w:val="28"/>
          <w:szCs w:val="28"/>
          <w:lang w:val="kk-KZ"/>
        </w:rPr>
      </w:pPr>
    </w:p>
    <w:p w:rsidR="00C46E8E" w:rsidRDefault="00C46E8E" w:rsidP="00A4095C">
      <w:pPr>
        <w:pStyle w:val="a3"/>
        <w:rPr>
          <w:sz w:val="28"/>
          <w:szCs w:val="28"/>
          <w:lang w:val="kk-KZ"/>
        </w:rPr>
      </w:pPr>
    </w:p>
    <w:p w:rsidR="00C46E8E" w:rsidRPr="0027367B" w:rsidRDefault="00C46E8E" w:rsidP="00C46E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Dale H. Schunk. Learning Theories: an Educational Perspective, 7th edition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b/>
          <w:sz w:val="24"/>
          <w:szCs w:val="24"/>
          <w:lang w:val="kk-KZ"/>
        </w:rPr>
        <w:t>Дейл Х. Шунк. Оқыту теориялары, 7-басылым (шартты атауы)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b/>
          <w:sz w:val="24"/>
          <w:szCs w:val="24"/>
          <w:lang w:val="kk-KZ"/>
        </w:rPr>
        <w:t>Автор туралы: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Дейл Х. Шунк – психология докторы, Гринсбородағы Солтүстік Каролина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университетінің профессоры, білім беру психологиясы бойынша көптеген журнал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мақалаларының және кітап тарауларының авторы.   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b/>
          <w:sz w:val="24"/>
          <w:szCs w:val="24"/>
          <w:lang w:val="kk-KZ"/>
        </w:rPr>
        <w:t>Аңдатпа:   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«Learning Theories: an Educational Perspective» – «Оқыту теориялары» оқыту туралы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негізгі теориялық принциптерге, концептілерге және ғылыми-зерттеу нәтижелеріне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кеңінен тоқталады. Кіріспеде оқыту теориясы, зерттеу тәсілдері мен оқытуды зерттеудің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тарихи негіздері жайлы айтылса, одан кейінгі тарауларда нейроғылымның білімге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ықпалы, әлеуметтік-танымдық оқыту мәселелері, ақпаратты өңдеу теориясы, яғни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деректерді кодтау және сақтау, конструктивизм секілді теориялар талқыланады.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Қорытынды тарауда студенттердің өз беттерімен орындауы тиіс тапсырма үлгілері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берілген.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Оқулық педагогика, психология мамандықтары бойынша білім алып жүрген студенттерге,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магистранттарға және осы салаға қызығушылық танытушы барша зерттеушілерге</w:t>
      </w:r>
    </w:p>
    <w:p w:rsidR="00C46E8E" w:rsidRPr="0027367B" w:rsidRDefault="00C46E8E" w:rsidP="00C46E8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367B">
        <w:rPr>
          <w:rFonts w:ascii="Times New Roman" w:hAnsi="Times New Roman" w:cs="Times New Roman"/>
          <w:sz w:val="24"/>
          <w:szCs w:val="24"/>
          <w:lang w:val="kk-KZ"/>
        </w:rPr>
        <w:t>арналады.</w:t>
      </w:r>
    </w:p>
    <w:p w:rsidR="00C46E8E" w:rsidRPr="00E2626E" w:rsidRDefault="00C46E8E" w:rsidP="00A4095C">
      <w:pPr>
        <w:pStyle w:val="a3"/>
        <w:rPr>
          <w:sz w:val="28"/>
          <w:szCs w:val="28"/>
          <w:lang w:val="kk-KZ"/>
        </w:rPr>
      </w:pPr>
    </w:p>
    <w:sectPr w:rsidR="00C46E8E" w:rsidRPr="00E2626E" w:rsidSect="002D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4095C"/>
    <w:rsid w:val="002D1120"/>
    <w:rsid w:val="002D2BE7"/>
    <w:rsid w:val="006462F7"/>
    <w:rsid w:val="00677F66"/>
    <w:rsid w:val="00815117"/>
    <w:rsid w:val="0099349C"/>
    <w:rsid w:val="009F0052"/>
    <w:rsid w:val="00A2140A"/>
    <w:rsid w:val="00A4095C"/>
    <w:rsid w:val="00C46E8E"/>
    <w:rsid w:val="00E221BF"/>
    <w:rsid w:val="00E2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95C"/>
    <w:rPr>
      <w:b/>
      <w:bCs/>
    </w:rPr>
  </w:style>
  <w:style w:type="character" w:customStyle="1" w:styleId="apple-tab-span">
    <w:name w:val="apple-tab-span"/>
    <w:basedOn w:val="a0"/>
    <w:rsid w:val="00E26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2018-08-31T15:03:00Z</dcterms:created>
  <dcterms:modified xsi:type="dcterms:W3CDTF">2018-08-31T15:03:00Z</dcterms:modified>
</cp:coreProperties>
</file>